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5D" w:rsidRDefault="00084E23" w:rsidP="00CC745D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D504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</w:t>
      </w:r>
    </w:p>
    <w:p w:rsidR="00CC745D" w:rsidRDefault="00CC745D" w:rsidP="00CC745D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C745D" w:rsidRPr="00CC745D" w:rsidRDefault="00084E23" w:rsidP="00CC745D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D5043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УТВЕРЖДЕНЫ</w:t>
      </w:r>
    </w:p>
    <w:p w:rsidR="00CC745D" w:rsidRDefault="00CC745D" w:rsidP="00CC745D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E23" w:rsidRPr="00CC745D" w:rsidRDefault="00084E23" w:rsidP="00CC745D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D50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084E23" w:rsidRPr="00FD5043" w:rsidRDefault="00084E23" w:rsidP="00CC745D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4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084E23" w:rsidRPr="00FD5043" w:rsidRDefault="00016077" w:rsidP="00CC745D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21.01.2021    </w:t>
      </w:r>
      <w:r w:rsidR="00084E23" w:rsidRPr="00FD504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13-П</w:t>
      </w:r>
    </w:p>
    <w:p w:rsidR="00084E23" w:rsidRPr="00FD5043" w:rsidRDefault="00084E23" w:rsidP="00084E23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 </w:t>
      </w:r>
    </w:p>
    <w:p w:rsidR="00084E23" w:rsidRPr="004B01EB" w:rsidRDefault="00084E23" w:rsidP="00084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FD504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в </w:t>
      </w:r>
      <w:r w:rsidRPr="004B01EB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Административном регламенте предоставления государственной услуги «</w:t>
      </w:r>
      <w:r w:rsidR="0008059C" w:rsidRPr="0008059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Прием заявлений и организация предоставления гражданам социальных выплат в виде субсидий на оплату жилого помещения </w:t>
      </w:r>
      <w:r w:rsidR="0008059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       </w:t>
      </w:r>
      <w:r w:rsidR="0008059C" w:rsidRPr="0008059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и коммунальных услуг</w:t>
      </w:r>
      <w:r w:rsidRPr="004B01EB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»</w:t>
      </w:r>
    </w:p>
    <w:p w:rsidR="00084E23" w:rsidRPr="00FD5043" w:rsidRDefault="003778C6" w:rsidP="003778C6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4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8059C" w:rsidRPr="0008059C" w:rsidRDefault="00CC745D" w:rsidP="0008059C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2 «Стандарт предоставления государственной услуги»:</w:t>
      </w:r>
    </w:p>
    <w:p w:rsidR="0008059C" w:rsidRPr="0008059C" w:rsidRDefault="00CC745D" w:rsidP="0008059C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шестой пункта 2.2 после слов «с организациями, осуществляющими управление многоквартирными домами» дополнить словами «, с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есурсоснабжающими организациями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8059C" w:rsidRPr="0008059C" w:rsidRDefault="00CC745D" w:rsidP="0008059C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второй пункта 2.4 после слов «сведения, содержащиеся      в Единой государственной информационной системе социального обеспечения (далее – ЕГИССО)» дополнить словами «, </w:t>
      </w:r>
      <w:r w:rsid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информационной системе жилищно-коммунального </w:t>
      </w:r>
      <w:r w:rsidR="00DD29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(далее –     ГИС ЖКХ)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29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059C" w:rsidRPr="0008059C" w:rsidRDefault="00CC745D" w:rsidP="0008059C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Пункт 2.6</w:t>
      </w:r>
      <w:r w:rsidR="0001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8059C" w:rsidRPr="0008059C" w:rsidRDefault="0008059C" w:rsidP="0008059C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«2.6</w:t>
      </w:r>
      <w:r w:rsidR="008637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документов (сведений), подлежащих представлению заявителем или лицом, уполномоченным им на основании доверенности, оформленной в соответствии с законодательством Российской Федерации:</w:t>
      </w:r>
    </w:p>
    <w:p w:rsidR="0008059C" w:rsidRPr="0008059C" w:rsidRDefault="00DD291A" w:rsidP="0008059C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З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 о предоставлении субсидии с указанием всех членов семьи</w:t>
      </w:r>
      <w:r w:rsidR="00A81EA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степени родства и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с</w:t>
      </w:r>
      <w:r w:rsidR="009A529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059C" w:rsidRPr="0008059C" w:rsidRDefault="00A81EA6" w:rsidP="003778C6">
      <w:pPr>
        <w:tabs>
          <w:tab w:val="left" w:pos="7524"/>
        </w:tabs>
        <w:suppressAutoHyphens/>
        <w:autoSpaceDE w:val="0"/>
        <w:autoSpaceDN w:val="0"/>
        <w:adjustRightInd w:val="0"/>
        <w:spacing w:after="0" w:line="43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документах, подтверждающих правовые основания владения и пользования заявителем жилым помещением, в котором </w:t>
      </w:r>
      <w:r w:rsid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зарегистрирован по</w:t>
      </w:r>
      <w:r w:rsidR="00F46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месту постоянного жительства, </w:t>
      </w:r>
      <w:r w:rsidR="00F46F07" w:rsidRPr="00F46F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46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</w:t>
      </w:r>
      <w:r w:rsid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заявитель является нанимателем жилого помещения по договору найма в частном жилищном фонде, членом жилищного, жилищно-строительного кооператива или иного специализированного 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потребительского кооператива. Заявитель, проходящий военную службу</w:t>
      </w:r>
      <w:r w:rsidR="003778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контракту, зарегистрированный по месту жительства по адресу воинской части, но проживающий ввиду отсутствия служебных жилых помещений</w:t>
      </w:r>
      <w:r w:rsidR="003778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жилых помещениях на условиях заключенного договора найма (поднайма), прилагает к заявлению о предоставлении субсидии копию договора найма (поднайма) в частном жилищном фонде и справку</w:t>
      </w:r>
      <w:r w:rsidR="003778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воинской части</w:t>
      </w:r>
      <w:r w:rsidR="0037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возможности предоставления служебного жилого помещения;</w:t>
      </w:r>
    </w:p>
    <w:p w:rsidR="0008059C" w:rsidRPr="0008059C" w:rsidRDefault="00A81EA6" w:rsidP="003778C6">
      <w:pPr>
        <w:tabs>
          <w:tab w:val="left" w:pos="7524"/>
        </w:tabs>
        <w:suppressAutoHyphens/>
        <w:autoSpaceDE w:val="0"/>
        <w:autoSpaceDN w:val="0"/>
        <w:adjustRightInd w:val="0"/>
        <w:spacing w:after="0" w:line="43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 подтверждающих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заявителя и (или) членов его семьи на льготы, меры социальной поддержки и компенсации по оплате жилого помещения и коммунальных услуг в случае невозможности</w:t>
      </w:r>
      <w:r w:rsidR="009A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получения</w:t>
      </w:r>
      <w:r w:rsidR="003778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системы межведомственного электронного взаимодействия;</w:t>
      </w:r>
    </w:p>
    <w:p w:rsidR="0008059C" w:rsidRPr="0008059C" w:rsidRDefault="00A81EA6" w:rsidP="003778C6">
      <w:pPr>
        <w:tabs>
          <w:tab w:val="left" w:pos="7524"/>
        </w:tabs>
        <w:suppressAutoHyphens/>
        <w:autoSpaceDE w:val="0"/>
        <w:autoSpaceDN w:val="0"/>
        <w:adjustRightInd w:val="0"/>
        <w:spacing w:after="0" w:line="43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 заявителя и членов его семьи, учитываемых при решении во</w:t>
      </w:r>
      <w:r w:rsidR="00F46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 о предоста</w:t>
      </w:r>
      <w:r w:rsidR="00DD291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влении субсидии.</w:t>
      </w:r>
    </w:p>
    <w:p w:rsidR="0008059C" w:rsidRPr="0008059C" w:rsidRDefault="00DD291A" w:rsidP="003778C6">
      <w:pPr>
        <w:tabs>
          <w:tab w:val="left" w:pos="7524"/>
        </w:tabs>
        <w:suppressAutoHyphens/>
        <w:autoSpaceDE w:val="0"/>
        <w:autoSpaceDN w:val="0"/>
        <w:adjustRightInd w:val="0"/>
        <w:spacing w:after="0" w:line="43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Д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 или их копии, содержащие сведения о платежах за жилое помещение и коммунальные услуги, начисленных за последний перед подачей заявления о предоставлении субсидии месяц. Если заявитель указал в заявлении о предоставлении субсидии в качестве членов своей семьи не всех граждан, зарегистрированных совместно с ним по месту</w:t>
      </w:r>
      <w:r w:rsidR="003778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постоянного жительства, он обязан представить документы, подтверждающие размер вносимой ими платы за содержание и ремонт жилого помещения и коммунальные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уги.</w:t>
      </w:r>
    </w:p>
    <w:p w:rsidR="0008059C" w:rsidRPr="0008059C" w:rsidRDefault="00DD291A" w:rsidP="003778C6">
      <w:pPr>
        <w:tabs>
          <w:tab w:val="left" w:pos="7524"/>
        </w:tabs>
        <w:suppressAutoHyphens/>
        <w:autoSpaceDE w:val="0"/>
        <w:autoSpaceDN w:val="0"/>
        <w:adjustRightInd w:val="0"/>
        <w:spacing w:after="0" w:line="43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К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опии документов</w:t>
      </w:r>
      <w:r w:rsidR="003778C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удостоверяющих принадлежность</w:t>
      </w:r>
      <w:r w:rsidR="003778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</w:t>
      </w:r>
      <w:r w:rsidR="00F46F07" w:rsidRPr="00F46F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иностранного гражданина и членов его семьи к гражданству государства,</w:t>
      </w:r>
      <w:r w:rsidR="0037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которым Российской Федерацией заключен международный договор,</w:t>
      </w:r>
      <w:r w:rsidR="0037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которым предусмотрено предоставление субсидий</w:t>
      </w:r>
      <w:r w:rsidR="0037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предъявлением ор</w:t>
      </w:r>
      <w:r w:rsidR="003778C6">
        <w:rPr>
          <w:rFonts w:ascii="Times New Roman" w:eastAsia="Times New Roman" w:hAnsi="Times New Roman" w:cs="Times New Roman"/>
          <w:sz w:val="28"/>
          <w:szCs w:val="28"/>
          <w:lang w:eastAsia="ru-RU"/>
        </w:rPr>
        <w:t>игинала, если копия нотариально</w:t>
      </w:r>
      <w:r w:rsidR="003778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заверена).</w:t>
      </w:r>
    </w:p>
    <w:p w:rsidR="0008059C" w:rsidRPr="0008059C" w:rsidRDefault="0008059C" w:rsidP="003778C6">
      <w:pPr>
        <w:tabs>
          <w:tab w:val="left" w:pos="7524"/>
        </w:tabs>
        <w:suppressAutoHyphens/>
        <w:autoSpaceDE w:val="0"/>
        <w:autoSpaceDN w:val="0"/>
        <w:adjustRightInd w:val="0"/>
        <w:spacing w:after="0" w:line="43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семей граждан, указанных в </w:t>
      </w:r>
      <w:hyperlink w:anchor="P51" w:history="1">
        <w:r w:rsidRPr="00DD291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абзаце втором пункта 1.2</w:t>
        </w:r>
      </w:hyperlink>
      <w:r w:rsidRPr="00DD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дополнительно к документам, предусмотренным </w:t>
      </w:r>
      <w:hyperlink w:anchor="P90" w:history="1">
        <w:r w:rsidRPr="00DD291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2.6</w:t>
        </w:r>
      </w:hyperlink>
      <w:r w:rsidRPr="00DD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представляют документы, подтверждающие причину выбытия этих </w:t>
      </w: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граждан, а также факт постоянного проживания в соответствующем </w:t>
      </w:r>
      <w:r w:rsidR="00A81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помещении совместно с указ</w:t>
      </w:r>
      <w:r w:rsidR="005A62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анными гражданами до их выбытия</w:t>
      </w: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8059C" w:rsidRPr="0008059C" w:rsidRDefault="005A6221" w:rsidP="0008059C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пункте 2.7:</w:t>
      </w:r>
    </w:p>
    <w:p w:rsidR="0008059C" w:rsidRPr="0008059C" w:rsidRDefault="005A6221" w:rsidP="0008059C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 абзаце первом </w:t>
      </w:r>
      <w:r w:rsidR="00BE64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«перечень документов» </w:t>
      </w:r>
      <w:r w:rsidR="00E44B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словом</w:t>
      </w:r>
      <w:r w:rsidR="00BE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F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E647E">
        <w:rPr>
          <w:rFonts w:ascii="Times New Roman" w:eastAsia="Times New Roman" w:hAnsi="Times New Roman" w:cs="Times New Roman"/>
          <w:sz w:val="28"/>
          <w:szCs w:val="28"/>
          <w:lang w:eastAsia="ru-RU"/>
        </w:rPr>
        <w:t>(сведений)».</w:t>
      </w:r>
    </w:p>
    <w:p w:rsidR="0008059C" w:rsidRPr="0008059C" w:rsidRDefault="005A6221" w:rsidP="0008059C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В абзаце втором </w:t>
      </w:r>
      <w:r w:rsidR="00BE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«копии документов» </w:t>
      </w:r>
      <w:r w:rsidR="00E44B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словом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44B0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</w:t>
      </w:r>
      <w:r w:rsidR="00E44B0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ний)</w:t>
      </w:r>
      <w:r w:rsidR="00F46F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8059C" w:rsidRPr="0008059C" w:rsidRDefault="005A6221" w:rsidP="0008059C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В абзаце третьем </w:t>
      </w:r>
      <w:r w:rsidR="00BE64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«копии документов» </w:t>
      </w:r>
      <w:r w:rsidR="00BE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E44B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словом «(сведений)</w:t>
      </w:r>
      <w:r w:rsidR="00F46F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8059C" w:rsidRPr="0008059C" w:rsidRDefault="005A6221" w:rsidP="0008059C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 абзаце четвертом </w:t>
      </w:r>
      <w:r w:rsidR="00E44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«копии документов» </w:t>
      </w:r>
      <w:r w:rsidR="00E44B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словом «(сведений)</w:t>
      </w:r>
      <w:r w:rsidR="00F46F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8059C" w:rsidRPr="0008059C" w:rsidRDefault="005A6221" w:rsidP="0008059C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абзаце пятом слова «документы, содержащие сведения              о лицах» заме</w:t>
      </w:r>
      <w:r w:rsidR="00F46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словами «сведения о лицах».</w:t>
      </w:r>
    </w:p>
    <w:p w:rsidR="0008059C" w:rsidRPr="0008059C" w:rsidRDefault="005A6221" w:rsidP="0008059C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После абзаца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2CA1" w:rsidRPr="0025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документов, выдаваемых федеральными государственными учреждениями </w:t>
      </w:r>
      <w:bookmarkStart w:id="0" w:name="_GoBack"/>
      <w:r w:rsidR="00252CA1" w:rsidRPr="0025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медико-социальной </w:t>
      </w:r>
      <w:bookmarkEnd w:id="0"/>
      <w:r w:rsidR="00252CA1" w:rsidRPr="00252CA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экспертизы, подтверждающих факт установления заявителю и (или</w:t>
      </w:r>
      <w:r w:rsidR="0025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членам его семьи инвалидности» 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абзацами следующего содержания: </w:t>
      </w:r>
    </w:p>
    <w:p w:rsidR="0008059C" w:rsidRPr="0008059C" w:rsidRDefault="0008059C" w:rsidP="0008059C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«сведения, подтверждающие право заявителя и (или) членов его семьи на льготы, меры социальной поддержки и компенсации по оплате жилого </w:t>
      </w:r>
      <w:r w:rsidR="000C2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и коммунальных услуг;</w:t>
      </w:r>
    </w:p>
    <w:p w:rsidR="0008059C" w:rsidRPr="0008059C" w:rsidRDefault="0008059C" w:rsidP="0008059C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 заявителя и членов его семьи, учитываемых         при решении воп</w:t>
      </w:r>
      <w:r w:rsidR="000C2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 о предоставлении субсидии;</w:t>
      </w:r>
    </w:p>
    <w:p w:rsidR="0008059C" w:rsidRPr="0008059C" w:rsidRDefault="0008059C" w:rsidP="0008059C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</w:t>
      </w:r>
      <w:r w:rsidR="005A6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чем 3 последних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059C" w:rsidRPr="0008059C" w:rsidRDefault="0008059C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пункте 2.17 слова «о наличии (отсутствии) задолженности            по оплате жилого помещения и коммунальных услуг» заменить словами «сведений, подтверждающих наличие (отсутствие) у заявителя подтвержденной вступившим в законную силу судебным актом непогашенной задолженности по оплате жилого помещения и </w:t>
      </w: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коммунальных услуг, которая образовалась за период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A622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3 последних года</w:t>
      </w: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8059C" w:rsidRPr="0008059C" w:rsidRDefault="0008059C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разделе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форме»: </w:t>
      </w:r>
    </w:p>
    <w:p w:rsidR="0008059C" w:rsidRPr="0008059C" w:rsidRDefault="0008059C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подразделе 3.2 «Описание административных процедур (действий), выполняемых органом социальной защиты населения»: </w:t>
      </w:r>
    </w:p>
    <w:p w:rsidR="0008059C" w:rsidRPr="0008059C" w:rsidRDefault="0008059C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В</w:t>
      </w:r>
      <w:r w:rsidR="00DD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3.2.1</w:t>
      </w: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059C" w:rsidRPr="0008059C" w:rsidRDefault="0008059C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3.1.1.1. В абзаце третьем после слов «сведений, содержащихся                  в ЕГИССО»</w:t>
      </w:r>
      <w:r w:rsidR="00A81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«и</w:t>
      </w:r>
      <w:r w:rsidR="005A6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ГИС ЖКХ</w:t>
      </w: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8059C" w:rsidRPr="0008059C" w:rsidRDefault="0008059C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3.1.1.2. Абзац </w:t>
      </w:r>
      <w:r w:rsidR="00A81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одиннадцатый </w:t>
      </w: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исключить.</w:t>
      </w:r>
    </w:p>
    <w:p w:rsidR="0008059C" w:rsidRPr="0008059C" w:rsidRDefault="0008059C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2D4AD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абзаце втором пункта 3.2.2</w:t>
      </w: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«документы (сведения,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A6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содержащиеся)» заменить словами «сведения о документах».</w:t>
      </w:r>
    </w:p>
    <w:p w:rsidR="0008059C" w:rsidRPr="0008059C" w:rsidRDefault="00DD291A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В пункте 3.2.3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059C" w:rsidRPr="0008059C" w:rsidRDefault="0008059C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3.1.3.1. В абзаце первом после слов «наличие документов» дополнить словами «и сведений»;</w:t>
      </w:r>
    </w:p>
    <w:p w:rsidR="0008059C" w:rsidRPr="0008059C" w:rsidRDefault="0008059C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3.1.3.2. В абзаце третьем после слов «на основании документов» дополнить словами «и сведений».</w:t>
      </w:r>
    </w:p>
    <w:p w:rsidR="0008059C" w:rsidRPr="0008059C" w:rsidRDefault="002D4AD7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подразделе 3.3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«Порядок осуществления административных процедур (действий) в электронной форме, в том числе с использованием Единого портала»: </w:t>
      </w:r>
    </w:p>
    <w:p w:rsidR="0008059C" w:rsidRPr="0008059C" w:rsidRDefault="00DD291A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В пункте 3.3.2</w:t>
      </w:r>
      <w:r w:rsidR="0008059C"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059C" w:rsidRPr="0008059C" w:rsidRDefault="0008059C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3.2.1.1. В абзаце третьем после слов «сведений, содержащихся               в ЕГИССО» дополнить словами «и </w:t>
      </w:r>
      <w:r w:rsidR="00A81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 ЖКХ»;</w:t>
      </w:r>
    </w:p>
    <w:p w:rsidR="0008059C" w:rsidRPr="0008059C" w:rsidRDefault="0008059C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3.2.1.2. В абзаце четвертом после слов «перечня документов»</w:t>
      </w:r>
      <w:r w:rsidR="002D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«и сведений».</w:t>
      </w:r>
    </w:p>
    <w:p w:rsidR="0008059C" w:rsidRPr="0008059C" w:rsidRDefault="0008059C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разделе 4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МФЦ»: </w:t>
      </w:r>
    </w:p>
    <w:p w:rsidR="0008059C" w:rsidRPr="0008059C" w:rsidRDefault="0008059C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 В пункте 4.2:</w:t>
      </w:r>
    </w:p>
    <w:p w:rsidR="0008059C" w:rsidRPr="0008059C" w:rsidRDefault="0008059C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В абзаце четве</w:t>
      </w:r>
      <w:r w:rsidR="002D4AD7">
        <w:rPr>
          <w:rFonts w:ascii="Times New Roman" w:eastAsia="Times New Roman" w:hAnsi="Times New Roman" w:cs="Times New Roman"/>
          <w:sz w:val="28"/>
          <w:szCs w:val="28"/>
          <w:lang w:eastAsia="ru-RU"/>
        </w:rPr>
        <w:t>ртом подпункта 4.2.2</w:t>
      </w: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«документов»</w:t>
      </w:r>
      <w:r w:rsidR="002D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«и сведений».</w:t>
      </w:r>
    </w:p>
    <w:p w:rsidR="0008059C" w:rsidRPr="0008059C" w:rsidRDefault="0008059C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В</w:t>
      </w:r>
      <w:r w:rsidR="002D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третьем подпункта 4.2.3</w:t>
      </w: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«об отсутствии таких документов» дополнить словами «(сведений)».</w:t>
      </w:r>
    </w:p>
    <w:p w:rsidR="0008059C" w:rsidRPr="0008059C" w:rsidRDefault="0008059C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Раздел 5 «Формы контроля за предоставлением государственно</w:t>
      </w:r>
      <w:r w:rsidR="002D4AD7">
        <w:rPr>
          <w:rFonts w:ascii="Times New Roman" w:eastAsia="Times New Roman" w:hAnsi="Times New Roman" w:cs="Times New Roman"/>
          <w:sz w:val="28"/>
          <w:szCs w:val="28"/>
          <w:lang w:eastAsia="ru-RU"/>
        </w:rPr>
        <w:t>й услуги» дополнить пунктом 5.7</w:t>
      </w: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08059C" w:rsidRPr="0008059C" w:rsidRDefault="0008059C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«5.7. Заявитель имеет право оценить качество предоставления государственной услуги в МФЦ с использованием сети «Интернет» посредством опросного модуля, размещенного на официальном сайте МФЦ, на специализированном сайте «Ваш контроль» (vashkontrol.ru),                         в личном кабинете Единого портала, а также терминала электронной очереди, размещенного в помещении МФЦ, или принять участие                     в </w:t>
      </w:r>
      <w:r w:rsidR="00DD291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СМС</w:t>
      </w: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-опросе с помощью устройства подвижной радиотелефонной         связи (мобильного телефона).</w:t>
      </w:r>
    </w:p>
    <w:p w:rsidR="0008059C" w:rsidRDefault="0008059C" w:rsidP="00EE2971">
      <w:pPr>
        <w:tabs>
          <w:tab w:val="left" w:pos="7524"/>
        </w:tabs>
        <w:suppressAutoHyphens/>
        <w:autoSpaceDE w:val="0"/>
        <w:autoSpaceDN w:val="0"/>
        <w:adjustRightInd w:val="0"/>
        <w:spacing w:after="0" w:line="45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согласия заявителя на участие в оценке качества предоставления государственной услуги с помощью устройства подвижной радиотелефонной связи (мобильного телефона) сотрудник МФЦ обеспечивает внесение абонентского номера устройства подвижной радиотелефонной связи (мобильного телефона), предоставленного заявителем, в информационную систему, участвующую в оказании государственных услуг, для последующей передачи 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0805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084E23" w:rsidRPr="0008059C" w:rsidRDefault="00084E23" w:rsidP="0008059C">
      <w:pPr>
        <w:spacing w:before="720" w:after="0" w:line="4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043"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Pr="00FD504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</w:p>
    <w:sectPr w:rsidR="00084E23" w:rsidRPr="0008059C" w:rsidSect="00CC745D">
      <w:headerReference w:type="even" r:id="rId8"/>
      <w:headerReference w:type="default" r:id="rId9"/>
      <w:pgSz w:w="11906" w:h="16838"/>
      <w:pgMar w:top="1418" w:right="851" w:bottom="1134" w:left="1701" w:header="709" w:footer="70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0BA" w:rsidRDefault="003260BA">
      <w:pPr>
        <w:spacing w:after="0" w:line="240" w:lineRule="auto"/>
      </w:pPr>
      <w:r>
        <w:separator/>
      </w:r>
    </w:p>
  </w:endnote>
  <w:endnote w:type="continuationSeparator" w:id="0">
    <w:p w:rsidR="003260BA" w:rsidRDefault="0032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0BA" w:rsidRDefault="003260BA">
      <w:pPr>
        <w:spacing w:after="0" w:line="240" w:lineRule="auto"/>
      </w:pPr>
      <w:r>
        <w:separator/>
      </w:r>
    </w:p>
  </w:footnote>
  <w:footnote w:type="continuationSeparator" w:id="0">
    <w:p w:rsidR="003260BA" w:rsidRDefault="00326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D7A" w:rsidRDefault="000C2D7A" w:rsidP="006F5B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2D7A" w:rsidRDefault="000C2D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550490"/>
      <w:docPartObj>
        <w:docPartGallery w:val="Page Numbers (Top of Page)"/>
        <w:docPartUnique/>
      </w:docPartObj>
    </w:sdtPr>
    <w:sdtEndPr/>
    <w:sdtContent>
      <w:p w:rsidR="000C2D7A" w:rsidRDefault="000C2D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077">
          <w:rPr>
            <w:noProof/>
          </w:rPr>
          <w:t>5</w:t>
        </w:r>
        <w:r>
          <w:fldChar w:fldCharType="end"/>
        </w:r>
      </w:p>
    </w:sdtContent>
  </w:sdt>
  <w:p w:rsidR="000C2D7A" w:rsidRDefault="000C2D7A" w:rsidP="006F5B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241E7"/>
    <w:multiLevelType w:val="multilevel"/>
    <w:tmpl w:val="E236F62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23"/>
    <w:rsid w:val="00010231"/>
    <w:rsid w:val="00016077"/>
    <w:rsid w:val="00066FAB"/>
    <w:rsid w:val="0008059C"/>
    <w:rsid w:val="00084E23"/>
    <w:rsid w:val="000A7705"/>
    <w:rsid w:val="000B611F"/>
    <w:rsid w:val="000C2D7A"/>
    <w:rsid w:val="000C7390"/>
    <w:rsid w:val="000D643E"/>
    <w:rsid w:val="000D6D29"/>
    <w:rsid w:val="000D7AFE"/>
    <w:rsid w:val="001067CC"/>
    <w:rsid w:val="001228FE"/>
    <w:rsid w:val="001814E5"/>
    <w:rsid w:val="00181C27"/>
    <w:rsid w:val="001862BC"/>
    <w:rsid w:val="00232958"/>
    <w:rsid w:val="00252CA1"/>
    <w:rsid w:val="0029346C"/>
    <w:rsid w:val="002D3BEF"/>
    <w:rsid w:val="002D4AD7"/>
    <w:rsid w:val="003260BA"/>
    <w:rsid w:val="00372EAD"/>
    <w:rsid w:val="003778C6"/>
    <w:rsid w:val="003D3BD6"/>
    <w:rsid w:val="003F772C"/>
    <w:rsid w:val="00433A4E"/>
    <w:rsid w:val="004639C8"/>
    <w:rsid w:val="00475B80"/>
    <w:rsid w:val="004A6642"/>
    <w:rsid w:val="004B01EB"/>
    <w:rsid w:val="004B5990"/>
    <w:rsid w:val="004E0F95"/>
    <w:rsid w:val="004F138B"/>
    <w:rsid w:val="004F6E52"/>
    <w:rsid w:val="005149BB"/>
    <w:rsid w:val="0053342B"/>
    <w:rsid w:val="005564D4"/>
    <w:rsid w:val="005979B8"/>
    <w:rsid w:val="005A2BD8"/>
    <w:rsid w:val="005A6221"/>
    <w:rsid w:val="005A654E"/>
    <w:rsid w:val="005B1B78"/>
    <w:rsid w:val="005C1118"/>
    <w:rsid w:val="005D2DF9"/>
    <w:rsid w:val="005E54F0"/>
    <w:rsid w:val="005F130F"/>
    <w:rsid w:val="005F6ABD"/>
    <w:rsid w:val="00603121"/>
    <w:rsid w:val="00624F5F"/>
    <w:rsid w:val="006942FE"/>
    <w:rsid w:val="006B2F9C"/>
    <w:rsid w:val="006B418D"/>
    <w:rsid w:val="006D4102"/>
    <w:rsid w:val="006E6405"/>
    <w:rsid w:val="006F5B85"/>
    <w:rsid w:val="0073153B"/>
    <w:rsid w:val="00784343"/>
    <w:rsid w:val="007D598F"/>
    <w:rsid w:val="008138B2"/>
    <w:rsid w:val="00826BDD"/>
    <w:rsid w:val="0084055C"/>
    <w:rsid w:val="0086376E"/>
    <w:rsid w:val="00874583"/>
    <w:rsid w:val="00964787"/>
    <w:rsid w:val="00993B92"/>
    <w:rsid w:val="009A5295"/>
    <w:rsid w:val="009B0A90"/>
    <w:rsid w:val="00A03D00"/>
    <w:rsid w:val="00A24B9E"/>
    <w:rsid w:val="00A506BE"/>
    <w:rsid w:val="00A679DB"/>
    <w:rsid w:val="00A81EA6"/>
    <w:rsid w:val="00A83044"/>
    <w:rsid w:val="00A90CA0"/>
    <w:rsid w:val="00AC4B3F"/>
    <w:rsid w:val="00AC4EB3"/>
    <w:rsid w:val="00B44AAA"/>
    <w:rsid w:val="00BC3101"/>
    <w:rsid w:val="00BD2EB5"/>
    <w:rsid w:val="00BE647E"/>
    <w:rsid w:val="00BF4B36"/>
    <w:rsid w:val="00C10C6A"/>
    <w:rsid w:val="00C40E15"/>
    <w:rsid w:val="00C51F88"/>
    <w:rsid w:val="00C627D3"/>
    <w:rsid w:val="00CB22A3"/>
    <w:rsid w:val="00CB6274"/>
    <w:rsid w:val="00CC09CD"/>
    <w:rsid w:val="00CC11F8"/>
    <w:rsid w:val="00CC745D"/>
    <w:rsid w:val="00CD538D"/>
    <w:rsid w:val="00CE4674"/>
    <w:rsid w:val="00D212DD"/>
    <w:rsid w:val="00D54930"/>
    <w:rsid w:val="00D854FE"/>
    <w:rsid w:val="00DD2869"/>
    <w:rsid w:val="00DD291A"/>
    <w:rsid w:val="00DF716A"/>
    <w:rsid w:val="00E418FD"/>
    <w:rsid w:val="00E44B0E"/>
    <w:rsid w:val="00E46011"/>
    <w:rsid w:val="00EC2BBE"/>
    <w:rsid w:val="00EE2971"/>
    <w:rsid w:val="00F352D7"/>
    <w:rsid w:val="00F46F07"/>
    <w:rsid w:val="00F72424"/>
    <w:rsid w:val="00F750BF"/>
    <w:rsid w:val="00FB74B8"/>
    <w:rsid w:val="00FD209E"/>
    <w:rsid w:val="00FE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4E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84E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4E23"/>
  </w:style>
  <w:style w:type="paragraph" w:styleId="a6">
    <w:name w:val="List Paragraph"/>
    <w:basedOn w:val="a"/>
    <w:uiPriority w:val="34"/>
    <w:qFormat/>
    <w:rsid w:val="00084E2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84E23"/>
    <w:rPr>
      <w:color w:val="0000FF" w:themeColor="hyperlink"/>
      <w:u w:val="single"/>
    </w:rPr>
  </w:style>
  <w:style w:type="paragraph" w:customStyle="1" w:styleId="ConsPlusNormal">
    <w:name w:val="ConsPlusNormal"/>
    <w:rsid w:val="00084E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41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6D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tal-headerlogo-subtitle">
    <w:name w:val="portal-header__logo-subtitle"/>
    <w:rsid w:val="005C1118"/>
  </w:style>
  <w:style w:type="paragraph" w:styleId="a9">
    <w:name w:val="Balloon Text"/>
    <w:basedOn w:val="a"/>
    <w:link w:val="aa"/>
    <w:uiPriority w:val="99"/>
    <w:semiHidden/>
    <w:unhideWhenUsed/>
    <w:rsid w:val="0008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059C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0C2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2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4E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84E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4E23"/>
  </w:style>
  <w:style w:type="paragraph" w:styleId="a6">
    <w:name w:val="List Paragraph"/>
    <w:basedOn w:val="a"/>
    <w:uiPriority w:val="34"/>
    <w:qFormat/>
    <w:rsid w:val="00084E2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84E23"/>
    <w:rPr>
      <w:color w:val="0000FF" w:themeColor="hyperlink"/>
      <w:u w:val="single"/>
    </w:rPr>
  </w:style>
  <w:style w:type="paragraph" w:customStyle="1" w:styleId="ConsPlusNormal">
    <w:name w:val="ConsPlusNormal"/>
    <w:rsid w:val="00084E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41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6D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tal-headerlogo-subtitle">
    <w:name w:val="portal-header__logo-subtitle"/>
    <w:rsid w:val="005C1118"/>
  </w:style>
  <w:style w:type="paragraph" w:styleId="a9">
    <w:name w:val="Balloon Text"/>
    <w:basedOn w:val="a"/>
    <w:link w:val="aa"/>
    <w:uiPriority w:val="99"/>
    <w:semiHidden/>
    <w:unhideWhenUsed/>
    <w:rsid w:val="0008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059C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0C2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shdo</dc:creator>
  <cp:lastModifiedBy>slobodina_ai</cp:lastModifiedBy>
  <cp:revision>10</cp:revision>
  <cp:lastPrinted>2020-12-22T12:12:00Z</cp:lastPrinted>
  <dcterms:created xsi:type="dcterms:W3CDTF">2020-11-27T10:49:00Z</dcterms:created>
  <dcterms:modified xsi:type="dcterms:W3CDTF">2021-01-21T12:00:00Z</dcterms:modified>
</cp:coreProperties>
</file>